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D4" w:rsidRDefault="009D75C1" w:rsidP="00557ED4">
      <w:pPr>
        <w:pStyle w:val="2"/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</w:t>
      </w:r>
      <w:r w:rsidR="0077604B">
        <w:rPr>
          <w:b w:val="0"/>
          <w:sz w:val="24"/>
          <w:szCs w:val="24"/>
        </w:rPr>
        <w:t xml:space="preserve"> </w:t>
      </w:r>
      <w:r w:rsidR="00574994">
        <w:rPr>
          <w:b w:val="0"/>
          <w:sz w:val="24"/>
          <w:szCs w:val="24"/>
        </w:rPr>
        <w:t>9</w:t>
      </w:r>
      <w:r w:rsidR="0077604B">
        <w:rPr>
          <w:b w:val="0"/>
          <w:sz w:val="24"/>
          <w:szCs w:val="24"/>
        </w:rPr>
        <w:t xml:space="preserve"> к Техническому заданию</w:t>
      </w:r>
      <w:bookmarkStart w:id="0" w:name="_GoBack"/>
      <w:bookmarkEnd w:id="0"/>
    </w:p>
    <w:p w:rsidR="0077604B" w:rsidRPr="0077604B" w:rsidRDefault="0077604B" w:rsidP="0077604B"/>
    <w:p w:rsidR="00557ED4" w:rsidRPr="0077604B" w:rsidRDefault="00574994" w:rsidP="00557ED4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557ED4" w:rsidRPr="0077604B">
        <w:rPr>
          <w:rFonts w:ascii="Times New Roman" w:eastAsia="Times New Roman" w:hAnsi="Times New Roman" w:cs="Times New Roman"/>
          <w:b/>
          <w:bCs/>
          <w:sz w:val="24"/>
          <w:szCs w:val="24"/>
        </w:rPr>
        <w:t>сполнительн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 документация</w:t>
      </w:r>
    </w:p>
    <w:tbl>
      <w:tblPr>
        <w:tblStyle w:val="a4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615"/>
        <w:gridCol w:w="6751"/>
        <w:gridCol w:w="1979"/>
      </w:tblGrid>
      <w:tr w:rsidR="00557ED4" w:rsidRPr="00973765" w:rsidTr="00574994">
        <w:tc>
          <w:tcPr>
            <w:tcW w:w="615" w:type="dxa"/>
            <w:vAlign w:val="center"/>
          </w:tcPr>
          <w:p w:rsidR="00557ED4" w:rsidRPr="00973765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73765">
              <w:rPr>
                <w:sz w:val="24"/>
                <w:szCs w:val="24"/>
              </w:rPr>
              <w:t>№ п/п</w:t>
            </w:r>
          </w:p>
        </w:tc>
        <w:tc>
          <w:tcPr>
            <w:tcW w:w="6751" w:type="dxa"/>
            <w:vAlign w:val="center"/>
          </w:tcPr>
          <w:p w:rsidR="00557ED4" w:rsidRPr="00973765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737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79" w:type="dxa"/>
            <w:vAlign w:val="center"/>
          </w:tcPr>
          <w:p w:rsidR="00557ED4" w:rsidRPr="00973765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73765">
              <w:rPr>
                <w:sz w:val="24"/>
                <w:szCs w:val="24"/>
              </w:rPr>
              <w:t>Примечание</w:t>
            </w:r>
          </w:p>
        </w:tc>
      </w:tr>
      <w:tr w:rsidR="00557ED4" w:rsidRPr="009F1F77" w:rsidTr="00574994">
        <w:tc>
          <w:tcPr>
            <w:tcW w:w="615" w:type="dxa"/>
            <w:vAlign w:val="center"/>
          </w:tcPr>
          <w:p w:rsidR="00557ED4" w:rsidRPr="009F1F77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51" w:type="dxa"/>
            <w:vAlign w:val="center"/>
          </w:tcPr>
          <w:p w:rsidR="00557ED4" w:rsidRPr="009F1F77" w:rsidRDefault="00557ED4" w:rsidP="00685560">
            <w:pPr>
              <w:pStyle w:val="2"/>
              <w:spacing w:before="0"/>
              <w:contextualSpacing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Титульный лист</w:t>
            </w:r>
          </w:p>
        </w:tc>
        <w:tc>
          <w:tcPr>
            <w:tcW w:w="1979" w:type="dxa"/>
            <w:vAlign w:val="center"/>
          </w:tcPr>
          <w:p w:rsidR="00557ED4" w:rsidRPr="009F1F77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57ED4" w:rsidRPr="009F1F77" w:rsidTr="00574994">
        <w:tc>
          <w:tcPr>
            <w:tcW w:w="615" w:type="dxa"/>
            <w:vAlign w:val="center"/>
          </w:tcPr>
          <w:p w:rsidR="00557ED4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751" w:type="dxa"/>
            <w:vAlign w:val="center"/>
          </w:tcPr>
          <w:p w:rsidR="00557ED4" w:rsidRDefault="00557ED4" w:rsidP="00685560">
            <w:pPr>
              <w:pStyle w:val="2"/>
              <w:spacing w:before="0"/>
              <w:contextualSpacing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Реестр исполнительной документации</w:t>
            </w:r>
          </w:p>
        </w:tc>
        <w:tc>
          <w:tcPr>
            <w:tcW w:w="1979" w:type="dxa"/>
            <w:vAlign w:val="center"/>
          </w:tcPr>
          <w:p w:rsidR="00557ED4" w:rsidRPr="009F1F77" w:rsidRDefault="00557ED4" w:rsidP="00685560">
            <w:pPr>
              <w:pStyle w:val="2"/>
              <w:spacing w:before="0"/>
              <w:contextualSpacing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57ED4" w:rsidRPr="00973765" w:rsidTr="00574994">
        <w:tc>
          <w:tcPr>
            <w:tcW w:w="615" w:type="dxa"/>
            <w:vAlign w:val="center"/>
          </w:tcPr>
          <w:p w:rsidR="00557ED4" w:rsidRPr="002A7907" w:rsidRDefault="00F60FEA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751" w:type="dxa"/>
            <w:vAlign w:val="center"/>
          </w:tcPr>
          <w:p w:rsidR="00557ED4" w:rsidRPr="00DA39A1" w:rsidRDefault="00557ED4" w:rsidP="00685560">
            <w:pPr>
              <w:pStyle w:val="2"/>
              <w:spacing w:before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DA39A1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Акты входного контроля, 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сертификаты, паспорта </w:t>
            </w:r>
            <w:r w:rsidRPr="00DA39A1">
              <w:rPr>
                <w:rFonts w:eastAsia="Calibri"/>
                <w:b w:val="0"/>
                <w:color w:val="000000"/>
                <w:sz w:val="24"/>
                <w:szCs w:val="24"/>
              </w:rPr>
              <w:t>на использованные в процессе ремонта материалы и запасные части</w:t>
            </w:r>
          </w:p>
        </w:tc>
        <w:tc>
          <w:tcPr>
            <w:tcW w:w="1979" w:type="dxa"/>
            <w:vAlign w:val="center"/>
          </w:tcPr>
          <w:p w:rsidR="00557ED4" w:rsidRPr="00DA39A1" w:rsidRDefault="00557ED4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AA1791" w:rsidRPr="00973765" w:rsidTr="00574994">
        <w:tc>
          <w:tcPr>
            <w:tcW w:w="615" w:type="dxa"/>
            <w:vAlign w:val="center"/>
          </w:tcPr>
          <w:p w:rsidR="00AA1791" w:rsidRDefault="00F60FEA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751" w:type="dxa"/>
            <w:vAlign w:val="center"/>
          </w:tcPr>
          <w:p w:rsidR="00E16F9B" w:rsidRDefault="00AA1791" w:rsidP="00D379B4">
            <w:pPr>
              <w:ind w:firstLine="2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Комплект </w:t>
            </w:r>
            <w:r w:rsidR="009B0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рабочей 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конструкторской документации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379B4" w:rsidRPr="00D379B4" w:rsidRDefault="009B0773" w:rsidP="00D379B4">
            <w:pPr>
              <w:ind w:firstLine="2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КД</w:t>
            </w:r>
            <w:r w:rsidR="00AF0BD5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</w:t>
            </w:r>
            <w:r w:rsidR="00D379B4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D379B4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быть:</w:t>
            </w:r>
          </w:p>
          <w:p w:rsidR="00D379B4" w:rsidRPr="00D379B4" w:rsidRDefault="00D379B4" w:rsidP="00D379B4">
            <w:pPr>
              <w:ind w:firstLine="2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C2EE4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Выполнена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r w:rsidR="00CC2EE4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требованиями ЕСКД</w:t>
            </w:r>
          </w:p>
          <w:p w:rsidR="00D379B4" w:rsidRPr="00D379B4" w:rsidRDefault="00D379B4" w:rsidP="00D379B4">
            <w:pPr>
              <w:ind w:firstLine="2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Включать в себя полный комплект РКД необходимый для выпол</w:t>
            </w:r>
            <w:r w:rsidR="00CC2E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 работ по данному ТЗ (деталировочные чертежи необходимых к изготовлению запасных ча</w:t>
            </w:r>
            <w:r w:rsidR="00CC2E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тей/деталей, </w:t>
            </w:r>
            <w:r w:rsidR="00CC2EE4"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сборочные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чертежи, спецификации и т.п.)</w:t>
            </w:r>
          </w:p>
          <w:p w:rsidR="00D379B4" w:rsidRPr="00D379B4" w:rsidRDefault="00D379B4" w:rsidP="00D379B4">
            <w:pPr>
              <w:ind w:firstLine="21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 случае замены материала запа</w:t>
            </w:r>
            <w:r w:rsidR="00CC2E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частей/деталей на отличны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 от ориг</w:t>
            </w:r>
            <w:r w:rsidR="00CC2E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ального - включать в се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бя прочностной расчет. </w:t>
            </w:r>
          </w:p>
          <w:p w:rsidR="00AA1791" w:rsidRPr="00D379B4" w:rsidRDefault="00D379B4" w:rsidP="00D379B4">
            <w:pPr>
              <w:ind w:firstLine="214"/>
              <w:jc w:val="both"/>
              <w:rPr>
                <w:color w:val="000000"/>
                <w:sz w:val="24"/>
                <w:szCs w:val="24"/>
              </w:rPr>
            </w:pP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Выполнен</w:t>
            </w:r>
            <w:r w:rsidR="00E16F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37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метрической системе мер, либо в дюймовой, по согласованию с Заказчиком</w:t>
            </w:r>
          </w:p>
        </w:tc>
        <w:tc>
          <w:tcPr>
            <w:tcW w:w="1979" w:type="dxa"/>
            <w:vAlign w:val="center"/>
          </w:tcPr>
          <w:p w:rsidR="00AA1791" w:rsidRPr="00DA39A1" w:rsidRDefault="00AA1791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57ED4" w:rsidRPr="00973765" w:rsidTr="00574994">
        <w:tc>
          <w:tcPr>
            <w:tcW w:w="615" w:type="dxa"/>
            <w:vAlign w:val="center"/>
          </w:tcPr>
          <w:p w:rsidR="00557ED4" w:rsidRDefault="00F60FEA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 w:rsidR="00557ED4" w:rsidRPr="00557ED4" w:rsidRDefault="00557ED4" w:rsidP="00557E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7E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Чертежи и акты, подтверждающие изготовление запасных частей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57E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использованных при ремонте, в соответствии с чертежами</w:t>
            </w:r>
          </w:p>
        </w:tc>
        <w:tc>
          <w:tcPr>
            <w:tcW w:w="1979" w:type="dxa"/>
            <w:vAlign w:val="center"/>
          </w:tcPr>
          <w:p w:rsidR="00557ED4" w:rsidRPr="00DA39A1" w:rsidRDefault="00557ED4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57ED4" w:rsidRPr="00973765" w:rsidTr="00574994">
        <w:tc>
          <w:tcPr>
            <w:tcW w:w="615" w:type="dxa"/>
            <w:vAlign w:val="center"/>
          </w:tcPr>
          <w:p w:rsidR="00557ED4" w:rsidRDefault="00F60FEA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751" w:type="dxa"/>
            <w:vAlign w:val="center"/>
          </w:tcPr>
          <w:p w:rsidR="00557ED4" w:rsidRPr="009F1F77" w:rsidRDefault="00557ED4" w:rsidP="00685560">
            <w:pPr>
              <w:pStyle w:val="2"/>
              <w:spacing w:before="0"/>
              <w:outlineLvl w:val="1"/>
              <w:rPr>
                <w:b w:val="0"/>
                <w:sz w:val="24"/>
                <w:szCs w:val="24"/>
              </w:rPr>
            </w:pPr>
            <w:r w:rsidRPr="00557ED4">
              <w:rPr>
                <w:b w:val="0"/>
                <w:sz w:val="24"/>
                <w:szCs w:val="24"/>
              </w:rPr>
              <w:t>Флеш-карт</w:t>
            </w:r>
            <w:r w:rsidR="00F60FEA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 xml:space="preserve"> электронной версии исполнительной документации</w:t>
            </w:r>
            <w:r w:rsidRPr="009F1F7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979" w:type="dxa"/>
            <w:vAlign w:val="center"/>
          </w:tcPr>
          <w:p w:rsidR="00557ED4" w:rsidRPr="00DA39A1" w:rsidRDefault="00557ED4" w:rsidP="00685560">
            <w:pPr>
              <w:pStyle w:val="2"/>
              <w:spacing w:before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77604B" w:rsidRDefault="0077604B" w:rsidP="00557ED4">
      <w:pPr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04B" w:rsidRDefault="0077604B" w:rsidP="00557ED4">
      <w:pPr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ED4" w:rsidRPr="0077604B" w:rsidRDefault="00557ED4" w:rsidP="00557ED4">
      <w:pPr>
        <w:tabs>
          <w:tab w:val="left" w:pos="1038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76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 w:rsidRPr="00776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-карта электронной версии исполнительной документации* – исполнительная документация записывается на диск после подписания со стороны Заказчика и Подрядчика.</w:t>
      </w:r>
    </w:p>
    <w:p w:rsidR="00F00388" w:rsidRPr="00C64FA1" w:rsidRDefault="00F00388" w:rsidP="00F00388">
      <w:pPr>
        <w:pStyle w:val="a3"/>
        <w:rPr>
          <w:sz w:val="24"/>
          <w:szCs w:val="24"/>
        </w:rPr>
      </w:pPr>
    </w:p>
    <w:sectPr w:rsidR="00F00388" w:rsidRPr="00C64FA1" w:rsidSect="005749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BF9"/>
    <w:multiLevelType w:val="hybridMultilevel"/>
    <w:tmpl w:val="2F5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96F"/>
    <w:multiLevelType w:val="hybridMultilevel"/>
    <w:tmpl w:val="2F5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2D2F"/>
    <w:multiLevelType w:val="hybridMultilevel"/>
    <w:tmpl w:val="2F5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08"/>
    <w:rsid w:val="002F2F38"/>
    <w:rsid w:val="00557ED4"/>
    <w:rsid w:val="00574994"/>
    <w:rsid w:val="0077604B"/>
    <w:rsid w:val="00965C08"/>
    <w:rsid w:val="009B0773"/>
    <w:rsid w:val="009D75C1"/>
    <w:rsid w:val="00AA1791"/>
    <w:rsid w:val="00AF0BD5"/>
    <w:rsid w:val="00C64FA1"/>
    <w:rsid w:val="00CC2EE4"/>
    <w:rsid w:val="00CE606B"/>
    <w:rsid w:val="00D379B4"/>
    <w:rsid w:val="00E16F9B"/>
    <w:rsid w:val="00F00388"/>
    <w:rsid w:val="00F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1823-8D0C-4620-8B47-C569EC66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7ED4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7ED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5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 Denis Sergeevich</dc:creator>
  <cp:keywords/>
  <dc:description/>
  <cp:lastModifiedBy>Ilyutkin Andrey Veniaminovich</cp:lastModifiedBy>
  <cp:revision>14</cp:revision>
  <dcterms:created xsi:type="dcterms:W3CDTF">2023-07-27T09:26:00Z</dcterms:created>
  <dcterms:modified xsi:type="dcterms:W3CDTF">2024-04-30T06:32:00Z</dcterms:modified>
</cp:coreProperties>
</file>